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B0" w:rsidRDefault="00F47780" w:rsidP="00F47780">
      <w:pPr>
        <w:jc w:val="center"/>
        <w:rPr>
          <w:sz w:val="28"/>
        </w:rPr>
      </w:pPr>
      <w:r w:rsidRPr="00F47780">
        <w:rPr>
          <w:sz w:val="28"/>
        </w:rPr>
        <w:t>2024生物技术与工程硕士研究生复试名单（</w:t>
      </w:r>
      <w:proofErr w:type="gramStart"/>
      <w:r w:rsidRPr="00F47780">
        <w:rPr>
          <w:sz w:val="28"/>
        </w:rPr>
        <w:t>一</w:t>
      </w:r>
      <w:proofErr w:type="gramEnd"/>
      <w:r w:rsidRPr="00F47780">
        <w:rPr>
          <w:sz w:val="28"/>
        </w:rPr>
        <w:t>志愿） - 深</w:t>
      </w:r>
      <w:proofErr w:type="gramStart"/>
      <w:r w:rsidRPr="00F47780">
        <w:rPr>
          <w:sz w:val="28"/>
        </w:rPr>
        <w:t>大韩师硕士生</w:t>
      </w:r>
      <w:proofErr w:type="gramEnd"/>
      <w:r w:rsidRPr="00F47780">
        <w:rPr>
          <w:sz w:val="28"/>
        </w:rPr>
        <w:t>联合培养中心</w:t>
      </w:r>
    </w:p>
    <w:tbl>
      <w:tblPr>
        <w:tblW w:w="8973" w:type="dxa"/>
        <w:jc w:val="center"/>
        <w:tblLook w:val="04A0" w:firstRow="1" w:lastRow="0" w:firstColumn="1" w:lastColumn="0" w:noHBand="0" w:noVBand="1"/>
      </w:tblPr>
      <w:tblGrid>
        <w:gridCol w:w="710"/>
        <w:gridCol w:w="1134"/>
        <w:gridCol w:w="2835"/>
        <w:gridCol w:w="2409"/>
        <w:gridCol w:w="1885"/>
      </w:tblGrid>
      <w:tr w:rsidR="00F47780" w:rsidRPr="00F47780" w:rsidTr="003F24E4">
        <w:trPr>
          <w:trHeight w:val="5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归属院系显示值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考生编号</w:t>
            </w:r>
          </w:p>
        </w:tc>
      </w:tr>
      <w:tr w:rsidR="00F47780" w:rsidRPr="00F47780" w:rsidTr="003F24E4">
        <w:trPr>
          <w:trHeight w:val="26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余楠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深</w:t>
            </w:r>
            <w:proofErr w:type="gramStart"/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大韩师硕士生</w:t>
            </w:r>
            <w:proofErr w:type="gramEnd"/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联合培养中心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086001 </w:t>
            </w: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生物技术与工程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105904567823821</w:t>
            </w:r>
          </w:p>
        </w:tc>
      </w:tr>
      <w:tr w:rsidR="00F47780" w:rsidRPr="00F47780" w:rsidTr="003F24E4">
        <w:trPr>
          <w:trHeight w:val="26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王洁如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深</w:t>
            </w:r>
            <w:proofErr w:type="gramStart"/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大韩师硕士生</w:t>
            </w:r>
            <w:proofErr w:type="gramEnd"/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联合培养中心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086001 </w:t>
            </w: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生物技术与工程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105904567809522</w:t>
            </w:r>
          </w:p>
        </w:tc>
      </w:tr>
      <w:tr w:rsidR="00F47780" w:rsidRPr="00F47780" w:rsidTr="003F24E4">
        <w:trPr>
          <w:trHeight w:val="26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韦思琪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深</w:t>
            </w:r>
            <w:proofErr w:type="gramStart"/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大韩师硕士生</w:t>
            </w:r>
            <w:proofErr w:type="gramEnd"/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联合培养中心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086001 </w:t>
            </w: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生物技术与工程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80" w:rsidRPr="00F47780" w:rsidRDefault="00F47780" w:rsidP="003F24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47780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105904567813220</w:t>
            </w:r>
          </w:p>
        </w:tc>
      </w:tr>
    </w:tbl>
    <w:p w:rsidR="00F47780" w:rsidRPr="00F47780" w:rsidRDefault="00F47780" w:rsidP="00F47780">
      <w:pPr>
        <w:jc w:val="center"/>
        <w:rPr>
          <w:rFonts w:hint="eastAsia"/>
          <w:sz w:val="28"/>
        </w:rPr>
      </w:pPr>
      <w:bookmarkStart w:id="0" w:name="_GoBack"/>
      <w:bookmarkEnd w:id="0"/>
    </w:p>
    <w:sectPr w:rsidR="00F47780" w:rsidRPr="00F4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3C"/>
    <w:rsid w:val="003F24E4"/>
    <w:rsid w:val="00A430B0"/>
    <w:rsid w:val="00B12B3C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E3AD"/>
  <w15:chartTrackingRefBased/>
  <w15:docId w15:val="{FC4FEF0A-89B7-4750-BA0F-B29BF258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2024-03-22T09:23:00Z</dcterms:created>
  <dcterms:modified xsi:type="dcterms:W3CDTF">2024-03-22T09:31:00Z</dcterms:modified>
</cp:coreProperties>
</file>